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0D" w:rsidRPr="004F6B90" w:rsidRDefault="0066450D" w:rsidP="0066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4F6B90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Юбилейни годишнини</w:t>
      </w:r>
    </w:p>
    <w:p w:rsidR="0066450D" w:rsidRPr="004F6B90" w:rsidRDefault="0066450D" w:rsidP="0066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bg-BG"/>
        </w:rPr>
      </w:pPr>
      <w:r w:rsidRPr="004F6B90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на Нобелови лауреати през 2021 година</w:t>
      </w:r>
    </w:p>
    <w:p w:rsidR="0066450D" w:rsidRPr="007C7A21" w:rsidRDefault="0066450D" w:rsidP="0066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bg-BG"/>
        </w:rPr>
      </w:pPr>
      <w:r w:rsidRPr="004F6B90">
        <w:rPr>
          <w:rFonts w:ascii="Times New Roman" w:eastAsia="Times New Roman" w:hAnsi="Times New Roman" w:cs="Times New Roman"/>
          <w:b/>
          <w:sz w:val="44"/>
          <w:szCs w:val="44"/>
          <w:lang w:val="en-US" w:eastAsia="bg-BG"/>
        </w:rPr>
        <w:t>(</w:t>
      </w:r>
      <w:proofErr w:type="gramStart"/>
      <w:r w:rsidRPr="004F6B90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февруари</w:t>
      </w:r>
      <w:proofErr w:type="gramEnd"/>
      <w:r w:rsidRPr="004F6B90">
        <w:rPr>
          <w:rFonts w:ascii="Times New Roman" w:eastAsia="Times New Roman" w:hAnsi="Times New Roman" w:cs="Times New Roman"/>
          <w:b/>
          <w:sz w:val="44"/>
          <w:szCs w:val="44"/>
          <w:lang w:val="en-US" w:eastAsia="bg-BG"/>
        </w:rPr>
        <w:t>)</w:t>
      </w:r>
      <w:bookmarkStart w:id="0" w:name="_GoBack"/>
      <w:bookmarkEnd w:id="0"/>
    </w:p>
    <w:p w:rsidR="0066450D" w:rsidRDefault="0066450D" w:rsidP="0066450D">
      <w:pPr>
        <w:rPr>
          <w:rFonts w:ascii="Times New Roman" w:hAnsi="Times New Roman" w:cs="Times New Roman"/>
          <w:sz w:val="36"/>
          <w:szCs w:val="36"/>
        </w:rPr>
      </w:pPr>
    </w:p>
    <w:p w:rsidR="0066450D" w:rsidRDefault="0066450D" w:rsidP="006645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7A21">
        <w:rPr>
          <w:rFonts w:ascii="Times New Roman" w:hAnsi="Times New Roman" w:cs="Times New Roman"/>
          <w:b/>
          <w:sz w:val="36"/>
          <w:szCs w:val="36"/>
        </w:rPr>
        <w:t xml:space="preserve">160 </w:t>
      </w:r>
      <w:r>
        <w:rPr>
          <w:rFonts w:ascii="Times New Roman" w:hAnsi="Times New Roman" w:cs="Times New Roman"/>
          <w:b/>
          <w:sz w:val="36"/>
          <w:szCs w:val="36"/>
        </w:rPr>
        <w:t xml:space="preserve">години от рождението Шарл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Едуар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ГИЙОМ</w:t>
      </w:r>
    </w:p>
    <w:p w:rsidR="0066450D" w:rsidRPr="007C7A21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7C7A2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ШАРЕН СВЯТ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7A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</w:t>
      </w:r>
      <w:r w:rsidRPr="007C7A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Шарл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Едуар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ГИЙОМ</w:t>
      </w:r>
      <w:r w:rsidRPr="007C7A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Шарен Свят е – и потребен: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лесен Той е, щом си хлебен…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…Еделвайсите в Душата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умно ваят ти Съдбата!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Ангелите са щастливи –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радостно във тебе живват!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…Гиздави девойки смело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 в себе си са взели!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…Може бе във „Шарен Свят“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ставаш лесно по-богат?!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C7A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февруари  2021 г.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6450D" w:rsidRDefault="0066450D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66450D" w:rsidRPr="007C7A21" w:rsidRDefault="0066450D" w:rsidP="0066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80 години от рождението на Дейвид ГРОС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6007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D6007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РОДНАТА МИ КЪЩА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Дейвид ГРОС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Де е Родната ми Къща?!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…Ей я – тука,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тука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тука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Нея често се завръщам –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Нея няма скука.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до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Детските Играчки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плача и подскачам…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…Грижа се да видя пак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в Детския Мерак.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…А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Съдбата ме довежда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до някоя Надежда!</w:t>
      </w:r>
    </w:p>
    <w:p w:rsidR="0066450D" w:rsidRPr="00FE23DF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февруари 2021 г.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65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Родерик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МАККИНЪН</w:t>
      </w:r>
    </w:p>
    <w:p w:rsidR="0066450D" w:rsidRPr="00FE23DF" w:rsidRDefault="0066450D" w:rsidP="0066450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Pr="006B086C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B086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РАЗБИРАМ ИСТИНИТЕ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Родерик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МАККИНЪН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Родих се сред Чудесен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Святн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 нека стана аз богат!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Разбирам Истините – мога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известен да съм без тревога!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Когато с дарби си роден,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себе си ще си спасен!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…Макар и някой да завижда,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 бива аз да го обиждам.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Копнежът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идва с Изгрев Ясен –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реалност Слънцето пораства!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 бива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ъгли да се крием: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да мажем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нейде „да пробием“…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февруари 2021 г.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Pr="00FC2022" w:rsidRDefault="0066450D" w:rsidP="0066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55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Дидие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КЕЛО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7A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ПО СВОИ ПЪТЕКИ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Дидие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КЕЛО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B47AA">
        <w:rPr>
          <w:rFonts w:ascii="Times New Roman" w:eastAsia="Times New Roman" w:hAnsi="Times New Roman" w:cs="Times New Roman"/>
          <w:sz w:val="36"/>
          <w:szCs w:val="36"/>
          <w:lang w:eastAsia="bg-BG"/>
        </w:rPr>
        <w:t>Душата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ми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има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Държава…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…И мога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 да бъда.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без тревога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Кюмпютърно</w:t>
      </w:r>
      <w:proofErr w:type="spellEnd"/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си общувам със всеки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единствено щом той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си има „пътеки“…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…Летя ли по Свои Пътеки, 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ще мога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Обич да стигна</w:t>
      </w:r>
    </w:p>
    <w:p w:rsidR="0066450D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дори и до БОГА!</w:t>
      </w:r>
    </w:p>
    <w:p w:rsidR="0066450D" w:rsidRPr="001D2CB2" w:rsidRDefault="0066450D" w:rsidP="0066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2C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февруари 2021 г.</w:t>
      </w:r>
    </w:p>
    <w:p w:rsidR="00D513B7" w:rsidRDefault="00D513B7"/>
    <w:sectPr w:rsidR="00D5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0D"/>
    <w:rsid w:val="004F6B90"/>
    <w:rsid w:val="0066450D"/>
    <w:rsid w:val="00D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2021-02-25T10:03:00Z</dcterms:created>
  <dcterms:modified xsi:type="dcterms:W3CDTF">2021-02-25T10:13:00Z</dcterms:modified>
</cp:coreProperties>
</file>